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FEC5A" w14:textId="7EFE3F83" w:rsidR="00510B0F" w:rsidRPr="0053640B" w:rsidRDefault="00510B0F" w:rsidP="00510B0F">
      <w:pPr>
        <w:keepNext/>
        <w:keepLines/>
        <w:tabs>
          <w:tab w:val="left" w:pos="709"/>
        </w:tabs>
        <w:ind w:firstLine="709"/>
        <w:contextualSpacing/>
        <w:jc w:val="center"/>
        <w:outlineLvl w:val="0"/>
        <w:rPr>
          <w:rFonts w:ascii="Times New Roman" w:hAnsi="Times New Roman"/>
          <w:b/>
          <w:kern w:val="36"/>
          <w:sz w:val="28"/>
          <w:szCs w:val="28"/>
          <w:lang w:val="kk-KZ"/>
        </w:rPr>
      </w:pPr>
      <w:r w:rsidRPr="0053640B">
        <w:rPr>
          <w:rFonts w:ascii="Times New Roman" w:hAnsi="Times New Roman"/>
          <w:b/>
          <w:kern w:val="36"/>
          <w:sz w:val="28"/>
          <w:szCs w:val="28"/>
          <w:lang w:val="kk-KZ"/>
        </w:rPr>
        <w:t xml:space="preserve">«Бағалаушыларға, сарапшыларға кандидаттардың біліктілігін растау үшін біліктілік емтиханын өткізу қағидаларын бекіту туралы» Қазақстан Республикасы Қаржы министрінің 2018 жылғы 5 мамырдағы </w:t>
      </w:r>
    </w:p>
    <w:p w14:paraId="58D41727" w14:textId="1C4B66CD" w:rsidR="0053640B" w:rsidRDefault="00510B0F" w:rsidP="00510B0F">
      <w:pPr>
        <w:spacing w:after="0" w:line="240" w:lineRule="auto"/>
        <w:jc w:val="center"/>
        <w:rPr>
          <w:rFonts w:ascii="Times New Roman" w:hAnsi="Times New Roman"/>
          <w:b/>
          <w:sz w:val="28"/>
          <w:szCs w:val="28"/>
          <w:lang w:val="kk-KZ"/>
        </w:rPr>
      </w:pPr>
      <w:r w:rsidRPr="0053640B">
        <w:rPr>
          <w:rFonts w:ascii="Times New Roman" w:hAnsi="Times New Roman"/>
          <w:b/>
          <w:kern w:val="36"/>
          <w:sz w:val="28"/>
          <w:szCs w:val="28"/>
          <w:lang w:val="kk-KZ"/>
        </w:rPr>
        <w:t>№ 517 бұйрығына өзгерістер енгізу туралы»</w:t>
      </w:r>
      <w:r w:rsidRPr="0053640B">
        <w:rPr>
          <w:rFonts w:ascii="Times New Roman" w:hAnsi="Times New Roman"/>
          <w:b/>
          <w:sz w:val="28"/>
          <w:szCs w:val="28"/>
          <w:lang w:val="kk-KZ"/>
        </w:rPr>
        <w:t xml:space="preserve"> </w:t>
      </w:r>
    </w:p>
    <w:p w14:paraId="255CFA37" w14:textId="337634CB" w:rsidR="00510B0F" w:rsidRPr="0053640B" w:rsidRDefault="00510B0F" w:rsidP="00510B0F">
      <w:pPr>
        <w:spacing w:after="0" w:line="240" w:lineRule="auto"/>
        <w:jc w:val="center"/>
        <w:rPr>
          <w:rFonts w:ascii="Times New Roman" w:hAnsi="Times New Roman"/>
          <w:b/>
          <w:sz w:val="28"/>
          <w:szCs w:val="28"/>
          <w:lang w:val="kk-KZ"/>
        </w:rPr>
      </w:pPr>
      <w:r w:rsidRPr="0053640B">
        <w:rPr>
          <w:rFonts w:ascii="Times New Roman" w:hAnsi="Times New Roman"/>
          <w:b/>
          <w:sz w:val="28"/>
          <w:szCs w:val="28"/>
          <w:lang w:val="kk-KZ"/>
        </w:rPr>
        <w:t>Қазақстан Республикасы Қаржы министрінің бұйрық жобасына</w:t>
      </w:r>
    </w:p>
    <w:p w14:paraId="7AF7DC41" w14:textId="77777777" w:rsidR="00510B0F" w:rsidRPr="0053640B" w:rsidRDefault="00510B0F" w:rsidP="00510B0F">
      <w:pPr>
        <w:spacing w:after="0" w:line="240" w:lineRule="auto"/>
        <w:jc w:val="center"/>
        <w:rPr>
          <w:rFonts w:ascii="Times New Roman" w:hAnsi="Times New Roman"/>
          <w:b/>
          <w:sz w:val="28"/>
          <w:lang w:val="kk-KZ"/>
        </w:rPr>
      </w:pPr>
      <w:r w:rsidRPr="0053640B">
        <w:rPr>
          <w:rFonts w:ascii="Times New Roman" w:hAnsi="Times New Roman"/>
          <w:b/>
          <w:sz w:val="28"/>
          <w:lang w:val="kk-KZ"/>
        </w:rPr>
        <w:t>түсіндірме жазба</w:t>
      </w:r>
    </w:p>
    <w:p w14:paraId="5C2EDEF7" w14:textId="77777777" w:rsidR="0053640B" w:rsidRPr="00520BA9" w:rsidRDefault="0053640B" w:rsidP="0053640B">
      <w:pPr>
        <w:spacing w:line="240" w:lineRule="auto"/>
        <w:rPr>
          <w:rFonts w:ascii="Times New Roman" w:hAnsi="Times New Roman"/>
          <w:sz w:val="28"/>
          <w:lang w:val="kk-KZ"/>
        </w:rPr>
      </w:pPr>
    </w:p>
    <w:p w14:paraId="0D2C9721" w14:textId="77777777" w:rsidR="0053640B" w:rsidRPr="00520BA9" w:rsidRDefault="0053640B" w:rsidP="0053640B">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1. Әзірлеуші мемлекеттік органның атауы.</w:t>
      </w:r>
    </w:p>
    <w:p w14:paraId="02AE87F6" w14:textId="77777777" w:rsidR="0053640B" w:rsidRPr="00520BA9" w:rsidRDefault="0053640B" w:rsidP="0053640B">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Қазақстан Республикасының Қаржы министрлігі. </w:t>
      </w:r>
    </w:p>
    <w:p w14:paraId="7CA299F7" w14:textId="77777777" w:rsidR="0053640B" w:rsidRPr="00520BA9" w:rsidRDefault="0053640B" w:rsidP="0053640B">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296FB3A3" w14:textId="3C079E49" w:rsidR="00F21EB8" w:rsidRPr="008350C9" w:rsidRDefault="00F21EB8" w:rsidP="00F21EB8">
      <w:pPr>
        <w:spacing w:after="0" w:line="240" w:lineRule="auto"/>
        <w:ind w:firstLine="709"/>
        <w:jc w:val="both"/>
        <w:rPr>
          <w:rFonts w:ascii="Times New Roman" w:hAnsi="Times New Roman"/>
          <w:sz w:val="28"/>
          <w:szCs w:val="28"/>
          <w:lang w:val="kk-KZ"/>
        </w:rPr>
      </w:pPr>
      <w:r w:rsidRPr="008350C9">
        <w:rPr>
          <w:rFonts w:ascii="Times New Roman" w:hAnsi="Times New Roman"/>
          <w:sz w:val="28"/>
          <w:szCs w:val="28"/>
          <w:lang w:val="kk-KZ"/>
        </w:rPr>
        <w:t xml:space="preserve">Жоба </w:t>
      </w:r>
      <w:bookmarkStart w:id="0" w:name="_Hlk198812373"/>
      <w:r w:rsidRPr="008350C9">
        <w:rPr>
          <w:rFonts w:ascii="Times New Roman" w:hAnsi="Times New Roman"/>
          <w:sz w:val="28"/>
          <w:szCs w:val="28"/>
          <w:lang w:val="kk-KZ" w:eastAsia="ru-RU"/>
        </w:rPr>
        <w:t>«Қазақстан Республикасындағы бағалау қызметі туралы»</w:t>
      </w:r>
      <w:r w:rsidRPr="008350C9">
        <w:rPr>
          <w:rFonts w:ascii="Times New Roman" w:hAnsi="Times New Roman"/>
          <w:b/>
          <w:bCs/>
          <w:sz w:val="28"/>
          <w:szCs w:val="28"/>
          <w:lang w:val="kk-KZ" w:eastAsia="ru-RU"/>
        </w:rPr>
        <w:t xml:space="preserve"> </w:t>
      </w:r>
      <w:r w:rsidRPr="008350C9">
        <w:rPr>
          <w:rFonts w:ascii="Times New Roman" w:hAnsi="Times New Roman"/>
          <w:sz w:val="28"/>
          <w:szCs w:val="28"/>
          <w:lang w:val="kk-KZ" w:eastAsia="ru-RU"/>
        </w:rPr>
        <w:t xml:space="preserve">Қазақстан Республикасының Заңының </w:t>
      </w:r>
      <w:bookmarkEnd w:id="0"/>
      <w:r>
        <w:rPr>
          <w:rFonts w:ascii="Times New Roman" w:hAnsi="Times New Roman"/>
          <w:sz w:val="28"/>
          <w:szCs w:val="28"/>
          <w:lang w:val="kk-KZ" w:eastAsia="ru-RU"/>
        </w:rPr>
        <w:t>23</w:t>
      </w:r>
      <w:r w:rsidRPr="008350C9">
        <w:rPr>
          <w:rFonts w:ascii="Times New Roman" w:hAnsi="Times New Roman"/>
          <w:sz w:val="28"/>
          <w:szCs w:val="28"/>
          <w:lang w:val="kk-KZ" w:eastAsia="ru-RU"/>
        </w:rPr>
        <w:t>-бабының 2-тармағына сәйкес келтіру  мақсатында әзірленді.</w:t>
      </w:r>
    </w:p>
    <w:p w14:paraId="01D6275D" w14:textId="77777777" w:rsidR="00F21EB8" w:rsidRPr="00B4700E" w:rsidRDefault="00F21EB8" w:rsidP="00F21EB8">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3. </w:t>
      </w:r>
      <w:r w:rsidRPr="00B4700E">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FB0DA41" w14:textId="77777777" w:rsidR="00F21EB8" w:rsidRPr="00385BAE" w:rsidRDefault="00F21EB8" w:rsidP="00F21EB8">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Жобаны қабылдау республикалық бюджеттен қаржы қаражатын бөлуді талап етпейді. </w:t>
      </w:r>
    </w:p>
    <w:p w14:paraId="0EB19D53" w14:textId="77777777" w:rsidR="00F21EB8" w:rsidRPr="00B4700E" w:rsidRDefault="00F21EB8" w:rsidP="00F21EB8">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4. </w:t>
      </w:r>
      <w:r w:rsidRPr="00B4700E">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4EED3BFD" w14:textId="77777777" w:rsidR="00F21EB8" w:rsidRPr="00385BAE" w:rsidRDefault="00F21EB8" w:rsidP="00F21EB8">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Жобаны қабылдау теріс әлеуметтік-экономикалық немесе құқықтық салдарға әкеп соқпайды.</w:t>
      </w:r>
    </w:p>
    <w:p w14:paraId="7E2333A5" w14:textId="77777777" w:rsidR="00F21EB8" w:rsidRPr="00B4700E" w:rsidRDefault="00F21EB8" w:rsidP="00F21EB8">
      <w:pPr>
        <w:widowControl w:val="0"/>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5. </w:t>
      </w:r>
      <w:r w:rsidRPr="00B4700E">
        <w:rPr>
          <w:rFonts w:ascii="Times New Roman" w:hAnsi="Times New Roman"/>
          <w:b/>
          <w:sz w:val="28"/>
          <w:szCs w:val="28"/>
          <w:lang w:val="kk-KZ"/>
        </w:rPr>
        <w:t xml:space="preserve">Әлеуетті </w:t>
      </w:r>
      <w:proofErr w:type="spellStart"/>
      <w:r w:rsidRPr="00B4700E">
        <w:rPr>
          <w:rFonts w:ascii="Times New Roman" w:hAnsi="Times New Roman"/>
          <w:b/>
          <w:sz w:val="28"/>
          <w:szCs w:val="28"/>
          <w:lang w:val="kk-KZ"/>
        </w:rPr>
        <w:t>стейкхолдерлер</w:t>
      </w:r>
      <w:proofErr w:type="spellEnd"/>
      <w:r w:rsidRPr="00B4700E">
        <w:rPr>
          <w:rFonts w:ascii="Times New Roman" w:hAnsi="Times New Roman"/>
          <w:b/>
          <w:sz w:val="28"/>
          <w:szCs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1C4F916" w14:textId="77777777" w:rsidR="00F21EB8" w:rsidRPr="0046122F" w:rsidRDefault="00F21EB8" w:rsidP="00F21EB8">
      <w:pPr>
        <w:widowControl w:val="0"/>
        <w:spacing w:after="0" w:line="240" w:lineRule="auto"/>
        <w:ind w:firstLine="720"/>
        <w:jc w:val="both"/>
        <w:rPr>
          <w:rFonts w:ascii="Times New Roman" w:hAnsi="Times New Roman"/>
          <w:bCs/>
          <w:sz w:val="28"/>
          <w:lang w:val="kk-KZ"/>
        </w:rPr>
      </w:pPr>
      <w:r w:rsidRPr="0046122F">
        <w:rPr>
          <w:rFonts w:ascii="Times New Roman" w:hAnsi="Times New Roman"/>
          <w:bCs/>
          <w:sz w:val="28"/>
          <w:lang w:val="kk-KZ"/>
        </w:rPr>
        <w:t xml:space="preserve">Жобаның мақсаты қайталанатын тармақтарды оларды бірыңғай форматқа біріктіру жолымен алып тастау, сондай-ақ  «Қазақстан Республикасындағы бағалау қызметі туралы» Қазақстан Республикасының Заңының талаптарына </w:t>
      </w:r>
      <w:r w:rsidRPr="0046122F">
        <w:rPr>
          <w:rFonts w:ascii="Times New Roman" w:hAnsi="Times New Roman"/>
          <w:bCs/>
          <w:sz w:val="28"/>
          <w:lang w:val="kk-KZ"/>
        </w:rPr>
        <w:lastRenderedPageBreak/>
        <w:t xml:space="preserve">сәйкес келтіру болып табылады. </w:t>
      </w:r>
    </w:p>
    <w:p w14:paraId="4C947BCF" w14:textId="77777777" w:rsidR="00F21EB8" w:rsidRDefault="00F21EB8" w:rsidP="00F21EB8">
      <w:pPr>
        <w:widowControl w:val="0"/>
        <w:spacing w:after="0" w:line="240" w:lineRule="auto"/>
        <w:ind w:firstLine="720"/>
        <w:jc w:val="both"/>
        <w:rPr>
          <w:lang w:val="kk-KZ"/>
        </w:rPr>
      </w:pPr>
      <w:r>
        <w:rPr>
          <w:rFonts w:ascii="Times New Roman" w:hAnsi="Times New Roman"/>
          <w:b/>
          <w:sz w:val="28"/>
          <w:lang w:val="kk-KZ"/>
        </w:rPr>
        <w:t>6</w:t>
      </w:r>
      <w:r w:rsidRPr="00B4700E">
        <w:rPr>
          <w:rFonts w:ascii="Times New Roman" w:hAnsi="Times New Roman"/>
          <w:b/>
          <w:sz w:val="28"/>
          <w:szCs w:val="28"/>
          <w:lang w:val="kk-KZ"/>
        </w:rPr>
        <w:t>.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775EA497" w14:textId="77777777" w:rsidR="00F21EB8" w:rsidRPr="00385BAE" w:rsidRDefault="00F21EB8" w:rsidP="00F21EB8">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04DD2062" w14:textId="77777777" w:rsidR="00F21EB8" w:rsidRPr="00B4700E" w:rsidRDefault="00F21EB8" w:rsidP="00F21EB8">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2FF5E4" w14:textId="77777777" w:rsidR="00F21EB8" w:rsidRPr="00385BAE" w:rsidRDefault="00F21EB8" w:rsidP="00F21EB8">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r>
        <w:rPr>
          <w:rFonts w:ascii="Times New Roman" w:hAnsi="Times New Roman"/>
          <w:bCs/>
          <w:sz w:val="28"/>
          <w:lang w:val="kk-KZ"/>
        </w:rPr>
        <w:t xml:space="preserve"> келеді</w:t>
      </w:r>
      <w:r w:rsidRPr="00385BAE">
        <w:rPr>
          <w:rFonts w:ascii="Times New Roman" w:hAnsi="Times New Roman"/>
          <w:bCs/>
          <w:sz w:val="28"/>
          <w:lang w:val="kk-KZ"/>
        </w:rPr>
        <w:t>.</w:t>
      </w:r>
    </w:p>
    <w:p w14:paraId="74F8FEB2" w14:textId="77777777" w:rsidR="00F21EB8" w:rsidRPr="00385BAE" w:rsidRDefault="00F21EB8" w:rsidP="00F21EB8">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385BAE">
        <w:rPr>
          <w:rFonts w:ascii="Times New Roman" w:hAnsi="Times New Roman"/>
          <w:b/>
          <w:sz w:val="28"/>
          <w:lang w:val="kk-KZ"/>
        </w:rPr>
        <w:t xml:space="preserve"> </w:t>
      </w:r>
    </w:p>
    <w:p w14:paraId="0F4FEED3" w14:textId="77777777" w:rsidR="00F21EB8" w:rsidRPr="00385BAE" w:rsidRDefault="00F21EB8" w:rsidP="00F21EB8">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0889C762" w14:textId="77777777" w:rsidR="00F21EB8" w:rsidRDefault="00F21EB8" w:rsidP="00F21EB8">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28B2ACF5" w14:textId="77777777" w:rsidR="00F21EB8" w:rsidRDefault="00F21EB8" w:rsidP="00F21EB8">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69A1E8E0" w14:textId="77777777" w:rsidR="00F21EB8" w:rsidRPr="00385BAE" w:rsidRDefault="00F21EB8" w:rsidP="00F21EB8">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Қазақстан</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Республикасы</w:t>
      </w:r>
      <w:proofErr w:type="spellEnd"/>
      <w:r w:rsidRPr="00385BAE">
        <w:rPr>
          <w:rFonts w:ascii="Times New Roman" w:hAnsi="Times New Roman"/>
          <w:b/>
          <w:sz w:val="28"/>
          <w:lang w:val="ru-RU"/>
        </w:rPr>
        <w:t xml:space="preserve"> </w:t>
      </w:r>
    </w:p>
    <w:p w14:paraId="036FCA39" w14:textId="77777777" w:rsidR="00F21EB8" w:rsidRPr="00D40508" w:rsidRDefault="00F21EB8" w:rsidP="00F21EB8">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385BAE">
        <w:rPr>
          <w:rFonts w:ascii="Times New Roman" w:hAnsi="Times New Roman"/>
          <w:b/>
          <w:sz w:val="28"/>
          <w:lang w:val="ru-RU"/>
        </w:rPr>
        <w:t>Қаржы</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министрі</w:t>
      </w:r>
      <w:proofErr w:type="spellEnd"/>
      <w:r w:rsidRPr="00385BAE">
        <w:rPr>
          <w:rFonts w:ascii="Times New Roman" w:hAnsi="Times New Roman"/>
          <w:b/>
          <w:sz w:val="28"/>
          <w:lang w:val="ru-RU"/>
        </w:rPr>
        <w:t xml:space="preserve">                                                          </w:t>
      </w:r>
      <w:r>
        <w:rPr>
          <w:rFonts w:ascii="Times New Roman" w:hAnsi="Times New Roman"/>
          <w:b/>
          <w:sz w:val="28"/>
          <w:lang w:val="ru-RU"/>
        </w:rPr>
        <w:t xml:space="preserve">                 М</w:t>
      </w:r>
      <w:r w:rsidRPr="00385BAE">
        <w:rPr>
          <w:rFonts w:ascii="Times New Roman" w:hAnsi="Times New Roman"/>
          <w:b/>
          <w:sz w:val="28"/>
          <w:lang w:val="ru-RU"/>
        </w:rPr>
        <w:t xml:space="preserve">. </w:t>
      </w:r>
      <w:proofErr w:type="spellStart"/>
      <w:r>
        <w:rPr>
          <w:rFonts w:ascii="Times New Roman" w:hAnsi="Times New Roman"/>
          <w:b/>
          <w:sz w:val="28"/>
          <w:lang w:val="ru-RU"/>
        </w:rPr>
        <w:t>Такиев</w:t>
      </w:r>
      <w:proofErr w:type="spellEnd"/>
    </w:p>
    <w:p w14:paraId="1026CFBD" w14:textId="3A421A72" w:rsidR="00063626" w:rsidRPr="00520BA9" w:rsidRDefault="00063626" w:rsidP="00510B0F">
      <w:pPr>
        <w:keepNext/>
        <w:keepLines/>
        <w:tabs>
          <w:tab w:val="left" w:pos="709"/>
        </w:tabs>
        <w:ind w:firstLine="709"/>
        <w:contextualSpacing/>
        <w:jc w:val="center"/>
        <w:outlineLvl w:val="0"/>
        <w:rPr>
          <w:rFonts w:ascii="Times New Roman" w:hAnsi="Times New Roman"/>
          <w:sz w:val="28"/>
          <w:lang w:val="kk-KZ"/>
        </w:rPr>
      </w:pPr>
    </w:p>
    <w:sectPr w:rsidR="00063626" w:rsidRPr="00520BA9" w:rsidSect="000E17F1">
      <w:headerReference w:type="even" r:id="rId8"/>
      <w:headerReference w:type="default" r:id="rId9"/>
      <w:footerReference w:type="even" r:id="rId10"/>
      <w:footerReference w:type="default" r:id="rId11"/>
      <w:headerReference w:type="first" r:id="rId12"/>
      <w:footerReference w:type="first" r:id="rId13"/>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9F359" w14:textId="77777777" w:rsidR="00DB22B2" w:rsidRDefault="00DB22B2" w:rsidP="00DC2F35">
      <w:pPr>
        <w:spacing w:after="0" w:line="240" w:lineRule="auto"/>
      </w:pPr>
      <w:r>
        <w:separator/>
      </w:r>
    </w:p>
  </w:endnote>
  <w:endnote w:type="continuationSeparator" w:id="0">
    <w:p w14:paraId="506ECF13" w14:textId="77777777" w:rsidR="00DB22B2" w:rsidRDefault="00DB22B2"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222F0" w14:textId="77777777" w:rsidR="00BC5D24" w:rsidRDefault="00BC5D2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9F78" w14:textId="77777777" w:rsidR="00BC5D24" w:rsidRDefault="00BC5D2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0AF8" w14:textId="77777777" w:rsidR="00BC5D24" w:rsidRDefault="00BC5D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652BF" w14:textId="77777777" w:rsidR="00DB22B2" w:rsidRDefault="00DB22B2" w:rsidP="00DC2F35">
      <w:pPr>
        <w:spacing w:after="0" w:line="240" w:lineRule="auto"/>
      </w:pPr>
      <w:r>
        <w:separator/>
      </w:r>
    </w:p>
  </w:footnote>
  <w:footnote w:type="continuationSeparator" w:id="0">
    <w:p w14:paraId="7349E510" w14:textId="77777777" w:rsidR="00DB22B2" w:rsidRDefault="00DB22B2"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A6C60" w14:textId="77777777" w:rsidR="00BC5D24" w:rsidRDefault="00BC5D2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B4A3" w14:textId="77777777"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1821A4" w:rsidRPr="001821A4">
      <w:rPr>
        <w:rFonts w:ascii="Times New Roman" w:hAnsi="Times New Roman"/>
        <w:noProof/>
        <w:sz w:val="28"/>
        <w:szCs w:val="28"/>
        <w:lang w:val="ru-RU"/>
      </w:rPr>
      <w:t>2</w:t>
    </w:r>
    <w:r w:rsidRPr="00DC2F35">
      <w:rPr>
        <w:rFonts w:ascii="Times New Roman" w:hAnsi="Times New Roman"/>
        <w:sz w:val="28"/>
        <w:szCs w:val="28"/>
      </w:rPr>
      <w:fldChar w:fldCharType="end"/>
    </w:r>
  </w:p>
  <w:p w14:paraId="0947C701" w14:textId="77777777" w:rsidR="00DC2F35" w:rsidRDefault="00DC2F35">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995F" w14:textId="77777777" w:rsidR="00BC5D24" w:rsidRDefault="00BC5D2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27D1"/>
    <w:rsid w:val="0003680A"/>
    <w:rsid w:val="00063626"/>
    <w:rsid w:val="00075442"/>
    <w:rsid w:val="00084AE5"/>
    <w:rsid w:val="000951B2"/>
    <w:rsid w:val="000A5392"/>
    <w:rsid w:val="000E17F1"/>
    <w:rsid w:val="00110A28"/>
    <w:rsid w:val="00162C7A"/>
    <w:rsid w:val="001639F0"/>
    <w:rsid w:val="001821A4"/>
    <w:rsid w:val="001A4E8B"/>
    <w:rsid w:val="001C73A4"/>
    <w:rsid w:val="001D606B"/>
    <w:rsid w:val="0021052F"/>
    <w:rsid w:val="00224DC7"/>
    <w:rsid w:val="0025678E"/>
    <w:rsid w:val="002A57A9"/>
    <w:rsid w:val="00320C53"/>
    <w:rsid w:val="00324929"/>
    <w:rsid w:val="00354CD6"/>
    <w:rsid w:val="0037697B"/>
    <w:rsid w:val="003E0249"/>
    <w:rsid w:val="003F7834"/>
    <w:rsid w:val="00414FC9"/>
    <w:rsid w:val="0047246D"/>
    <w:rsid w:val="004F0243"/>
    <w:rsid w:val="00510B0F"/>
    <w:rsid w:val="00520BA9"/>
    <w:rsid w:val="0053640B"/>
    <w:rsid w:val="005B4E8B"/>
    <w:rsid w:val="005D04AB"/>
    <w:rsid w:val="005D3B1D"/>
    <w:rsid w:val="006127D1"/>
    <w:rsid w:val="0061531C"/>
    <w:rsid w:val="0062513E"/>
    <w:rsid w:val="00643DEF"/>
    <w:rsid w:val="00650EF6"/>
    <w:rsid w:val="006772A8"/>
    <w:rsid w:val="00710581"/>
    <w:rsid w:val="007A6D82"/>
    <w:rsid w:val="007B54E3"/>
    <w:rsid w:val="007C2C24"/>
    <w:rsid w:val="008264F5"/>
    <w:rsid w:val="0087586F"/>
    <w:rsid w:val="00930AE0"/>
    <w:rsid w:val="00A12D88"/>
    <w:rsid w:val="00A41C16"/>
    <w:rsid w:val="00A85DB7"/>
    <w:rsid w:val="00B21FE1"/>
    <w:rsid w:val="00BB02F4"/>
    <w:rsid w:val="00BC5D24"/>
    <w:rsid w:val="00C36C7B"/>
    <w:rsid w:val="00C375A2"/>
    <w:rsid w:val="00C745FE"/>
    <w:rsid w:val="00CF5EFE"/>
    <w:rsid w:val="00D40508"/>
    <w:rsid w:val="00DB22B2"/>
    <w:rsid w:val="00DC2F35"/>
    <w:rsid w:val="00E2563D"/>
    <w:rsid w:val="00E351F0"/>
    <w:rsid w:val="00E50694"/>
    <w:rsid w:val="00EF4741"/>
    <w:rsid w:val="00F21EB8"/>
    <w:rsid w:val="00F57CF9"/>
    <w:rsid w:val="00FB1055"/>
    <w:rsid w:val="00FD6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C363C3"/>
  <w15:docId w15:val="{45DE9EC9-AA3C-4386-9AA0-3306778C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DC6F6-7ACE-4626-A66C-49D8742B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437</Words>
  <Characters>2495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Фаина Кадырова Зуфаровна</cp:lastModifiedBy>
  <cp:revision>15</cp:revision>
  <cp:lastPrinted>2023-01-25T10:39:00Z</cp:lastPrinted>
  <dcterms:created xsi:type="dcterms:W3CDTF">2023-11-02T05:18:00Z</dcterms:created>
  <dcterms:modified xsi:type="dcterms:W3CDTF">2025-10-30T04:01:00Z</dcterms:modified>
</cp:coreProperties>
</file>